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4"/>
        <w:gridCol w:w="2026"/>
        <w:gridCol w:w="3661"/>
        <w:gridCol w:w="2237"/>
        <w:gridCol w:w="1741"/>
        <w:gridCol w:w="2195"/>
      </w:tblGrid>
      <w:tr w:rsidR="00D57765" w:rsidRPr="00D57765" w14:paraId="3E839200" w14:textId="77777777" w:rsidTr="00D57765">
        <w:trPr>
          <w:trHeight w:val="290"/>
        </w:trPr>
        <w:tc>
          <w:tcPr>
            <w:tcW w:w="13994" w:type="dxa"/>
            <w:gridSpan w:val="6"/>
            <w:hideMark/>
          </w:tcPr>
          <w:p w14:paraId="4330B459" w14:textId="58EB14D5" w:rsidR="00D57765" w:rsidRPr="00D57765" w:rsidRDefault="00D57765" w:rsidP="00D57765">
            <w:pPr>
              <w:jc w:val="center"/>
              <w:rPr>
                <w:b/>
                <w:bCs/>
              </w:rPr>
            </w:pPr>
            <w:r w:rsidRPr="00D57765">
              <w:rPr>
                <w:b/>
                <w:bCs/>
              </w:rPr>
              <w:t xml:space="preserve">Podręczniki szkolne Liceum Ogólnokształcące </w:t>
            </w:r>
            <w:r>
              <w:rPr>
                <w:b/>
                <w:bCs/>
              </w:rPr>
              <w:t xml:space="preserve">im. S. Dalego </w:t>
            </w:r>
            <w:r w:rsidRPr="00D57765">
              <w:rPr>
                <w:b/>
                <w:bCs/>
              </w:rPr>
              <w:t xml:space="preserve"> 2021/22 r.</w:t>
            </w:r>
          </w:p>
        </w:tc>
      </w:tr>
      <w:tr w:rsidR="00D57765" w:rsidRPr="00D57765" w14:paraId="39FAA273" w14:textId="77777777" w:rsidTr="00D57765">
        <w:trPr>
          <w:trHeight w:val="290"/>
        </w:trPr>
        <w:tc>
          <w:tcPr>
            <w:tcW w:w="2134" w:type="dxa"/>
            <w:hideMark/>
          </w:tcPr>
          <w:p w14:paraId="5884D168" w14:textId="77777777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Klasa</w:t>
            </w:r>
          </w:p>
        </w:tc>
        <w:tc>
          <w:tcPr>
            <w:tcW w:w="2026" w:type="dxa"/>
            <w:hideMark/>
          </w:tcPr>
          <w:p w14:paraId="7A626097" w14:textId="77777777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Przedmiot</w:t>
            </w:r>
          </w:p>
        </w:tc>
        <w:tc>
          <w:tcPr>
            <w:tcW w:w="3661" w:type="dxa"/>
            <w:hideMark/>
          </w:tcPr>
          <w:p w14:paraId="2B206A95" w14:textId="72EB10BF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Tytuł podręcznika + ma</w:t>
            </w:r>
            <w:r>
              <w:rPr>
                <w:b/>
                <w:bCs/>
              </w:rPr>
              <w:t>t</w:t>
            </w:r>
            <w:r w:rsidRPr="00D57765">
              <w:rPr>
                <w:b/>
                <w:bCs/>
              </w:rPr>
              <w:t>eriały ćwiczeniowe</w:t>
            </w:r>
          </w:p>
        </w:tc>
        <w:tc>
          <w:tcPr>
            <w:tcW w:w="2237" w:type="dxa"/>
            <w:hideMark/>
          </w:tcPr>
          <w:p w14:paraId="15A594FF" w14:textId="77777777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Autor</w:t>
            </w:r>
          </w:p>
        </w:tc>
        <w:tc>
          <w:tcPr>
            <w:tcW w:w="1741" w:type="dxa"/>
            <w:hideMark/>
          </w:tcPr>
          <w:p w14:paraId="0C51BD54" w14:textId="77777777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Wydawnictwo</w:t>
            </w:r>
          </w:p>
        </w:tc>
        <w:tc>
          <w:tcPr>
            <w:tcW w:w="2195" w:type="dxa"/>
            <w:hideMark/>
          </w:tcPr>
          <w:p w14:paraId="36D8E5F4" w14:textId="77777777" w:rsidR="00D57765" w:rsidRPr="00D57765" w:rsidRDefault="00D57765">
            <w:pPr>
              <w:rPr>
                <w:b/>
                <w:bCs/>
              </w:rPr>
            </w:pPr>
            <w:r w:rsidRPr="00D57765">
              <w:rPr>
                <w:b/>
                <w:bCs/>
              </w:rPr>
              <w:t>Nr dopuszczenia na liście MEN</w:t>
            </w:r>
          </w:p>
        </w:tc>
      </w:tr>
      <w:tr w:rsidR="00D57765" w:rsidRPr="00D57765" w14:paraId="26ABB559" w14:textId="77777777" w:rsidTr="00D57765">
        <w:trPr>
          <w:trHeight w:val="1450"/>
        </w:trPr>
        <w:tc>
          <w:tcPr>
            <w:tcW w:w="2134" w:type="dxa"/>
            <w:hideMark/>
          </w:tcPr>
          <w:p w14:paraId="5F36E354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57BBE747" w14:textId="77777777" w:rsidR="00D57765" w:rsidRPr="00D57765" w:rsidRDefault="00D57765">
            <w:r w:rsidRPr="00D57765">
              <w:t>język polski</w:t>
            </w:r>
          </w:p>
        </w:tc>
        <w:tc>
          <w:tcPr>
            <w:tcW w:w="3661" w:type="dxa"/>
            <w:hideMark/>
          </w:tcPr>
          <w:p w14:paraId="5EA47FDC" w14:textId="77777777" w:rsidR="00D57765" w:rsidRPr="00D57765" w:rsidRDefault="00D57765">
            <w:r w:rsidRPr="00D57765">
              <w:t xml:space="preserve">Ponad słowami. Podręcznik do języka polskiego dla liceum ogólnokształcącego i technikum. Klasa I cz.1 i 2 </w:t>
            </w:r>
          </w:p>
        </w:tc>
        <w:tc>
          <w:tcPr>
            <w:tcW w:w="2237" w:type="dxa"/>
            <w:hideMark/>
          </w:tcPr>
          <w:p w14:paraId="67C9F86E" w14:textId="77777777" w:rsidR="00D57765" w:rsidRPr="00D57765" w:rsidRDefault="00D57765">
            <w:r w:rsidRPr="00D57765">
              <w:t>Małgorzata Chmiel</w:t>
            </w:r>
            <w:r w:rsidRPr="00D57765">
              <w:br/>
              <w:t>Anna Cisowska</w:t>
            </w:r>
            <w:r w:rsidRPr="00D57765">
              <w:br/>
              <w:t>Joanna Kościerzyńska</w:t>
            </w:r>
            <w:r w:rsidRPr="00D57765">
              <w:br/>
              <w:t>Helena Kusy</w:t>
            </w:r>
          </w:p>
        </w:tc>
        <w:tc>
          <w:tcPr>
            <w:tcW w:w="1741" w:type="dxa"/>
            <w:hideMark/>
          </w:tcPr>
          <w:p w14:paraId="4A4C882D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7510F59E" w14:textId="77777777" w:rsidR="00D57765" w:rsidRPr="00D57765" w:rsidRDefault="00D57765">
            <w:r w:rsidRPr="00D57765">
              <w:t>1014/1/2019</w:t>
            </w:r>
            <w:r w:rsidRPr="00D57765">
              <w:br/>
              <w:t>1014/2/2019</w:t>
            </w:r>
          </w:p>
        </w:tc>
      </w:tr>
      <w:tr w:rsidR="00D57765" w:rsidRPr="00D57765" w14:paraId="48114B84" w14:textId="77777777" w:rsidTr="00D57765">
        <w:trPr>
          <w:trHeight w:val="580"/>
        </w:trPr>
        <w:tc>
          <w:tcPr>
            <w:tcW w:w="2134" w:type="dxa"/>
            <w:hideMark/>
          </w:tcPr>
          <w:p w14:paraId="2458D00E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E326FD1" w14:textId="77777777" w:rsidR="00D57765" w:rsidRPr="00D57765" w:rsidRDefault="00D57765">
            <w:r w:rsidRPr="00D57765">
              <w:t>język angielski</w:t>
            </w:r>
          </w:p>
        </w:tc>
        <w:tc>
          <w:tcPr>
            <w:tcW w:w="3661" w:type="dxa"/>
            <w:hideMark/>
          </w:tcPr>
          <w:p w14:paraId="6FF890BF" w14:textId="77777777" w:rsidR="00D57765" w:rsidRPr="00D57765" w:rsidRDefault="00D57765">
            <w:proofErr w:type="spellStart"/>
            <w:r w:rsidRPr="00D57765">
              <w:t>Vision</w:t>
            </w:r>
            <w:proofErr w:type="spellEnd"/>
            <w:r w:rsidRPr="00D57765">
              <w:t xml:space="preserve"> 1 </w:t>
            </w:r>
            <w:proofErr w:type="spellStart"/>
            <w:r w:rsidRPr="00D57765">
              <w:t>Student’s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Book</w:t>
            </w:r>
            <w:proofErr w:type="spellEnd"/>
            <w:r w:rsidRPr="00D57765">
              <w:t xml:space="preserve">, </w:t>
            </w:r>
            <w:proofErr w:type="spellStart"/>
            <w:r w:rsidRPr="00D57765">
              <w:t>Workbook</w:t>
            </w:r>
            <w:proofErr w:type="spellEnd"/>
            <w:r w:rsidRPr="00D57765">
              <w:t xml:space="preserve"> oraz Oxford Online </w:t>
            </w:r>
            <w:proofErr w:type="spellStart"/>
            <w:r w:rsidRPr="00D57765">
              <w:t>Practice</w:t>
            </w:r>
            <w:proofErr w:type="spellEnd"/>
            <w:r w:rsidRPr="00D57765">
              <w:t xml:space="preserve"> (poziom A2/B1)</w:t>
            </w:r>
          </w:p>
        </w:tc>
        <w:tc>
          <w:tcPr>
            <w:tcW w:w="2237" w:type="dxa"/>
            <w:hideMark/>
          </w:tcPr>
          <w:p w14:paraId="2DD5D7EA" w14:textId="77777777" w:rsidR="00D57765" w:rsidRPr="00D57765" w:rsidRDefault="00D57765">
            <w:proofErr w:type="spellStart"/>
            <w:r w:rsidRPr="00D57765">
              <w:t>Sheila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Dignen</w:t>
            </w:r>
            <w:proofErr w:type="spellEnd"/>
          </w:p>
        </w:tc>
        <w:tc>
          <w:tcPr>
            <w:tcW w:w="1741" w:type="dxa"/>
            <w:hideMark/>
          </w:tcPr>
          <w:p w14:paraId="7FC8EE77" w14:textId="77777777" w:rsidR="00D57765" w:rsidRPr="00D57765" w:rsidRDefault="00D57765">
            <w:r w:rsidRPr="00D57765">
              <w:t>Oxford University Press</w:t>
            </w:r>
          </w:p>
        </w:tc>
        <w:tc>
          <w:tcPr>
            <w:tcW w:w="2195" w:type="dxa"/>
            <w:hideMark/>
          </w:tcPr>
          <w:p w14:paraId="5A714FDA" w14:textId="77777777" w:rsidR="00D57765" w:rsidRPr="00D57765" w:rsidRDefault="00D57765">
            <w:r w:rsidRPr="00D57765">
              <w:t>985/ 1 /2019</w:t>
            </w:r>
          </w:p>
        </w:tc>
      </w:tr>
      <w:tr w:rsidR="00D57765" w:rsidRPr="00D57765" w14:paraId="4515ECE4" w14:textId="77777777" w:rsidTr="00D57765">
        <w:trPr>
          <w:trHeight w:val="580"/>
        </w:trPr>
        <w:tc>
          <w:tcPr>
            <w:tcW w:w="2134" w:type="dxa"/>
            <w:hideMark/>
          </w:tcPr>
          <w:p w14:paraId="5A8AE151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1CF2BC84" w14:textId="77777777" w:rsidR="00D57765" w:rsidRPr="00D57765" w:rsidRDefault="00D57765">
            <w:r w:rsidRPr="00D57765">
              <w:t>język angielski</w:t>
            </w:r>
          </w:p>
        </w:tc>
        <w:tc>
          <w:tcPr>
            <w:tcW w:w="3661" w:type="dxa"/>
            <w:hideMark/>
          </w:tcPr>
          <w:p w14:paraId="2736D07F" w14:textId="77777777" w:rsidR="00D57765" w:rsidRPr="00D57765" w:rsidRDefault="00D57765">
            <w:proofErr w:type="spellStart"/>
            <w:r w:rsidRPr="00D57765">
              <w:t>Vision</w:t>
            </w:r>
            <w:proofErr w:type="spellEnd"/>
            <w:r w:rsidRPr="00D57765">
              <w:t xml:space="preserve"> 3 </w:t>
            </w:r>
            <w:proofErr w:type="spellStart"/>
            <w:r w:rsidRPr="00D57765">
              <w:t>Student’s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Book</w:t>
            </w:r>
            <w:proofErr w:type="spellEnd"/>
            <w:r w:rsidRPr="00D57765">
              <w:t xml:space="preserve">, </w:t>
            </w:r>
            <w:proofErr w:type="spellStart"/>
            <w:r w:rsidRPr="00D57765">
              <w:t>Workbook</w:t>
            </w:r>
            <w:proofErr w:type="spellEnd"/>
            <w:r w:rsidRPr="00D57765">
              <w:t xml:space="preserve"> oraz Oxford Online </w:t>
            </w:r>
            <w:proofErr w:type="spellStart"/>
            <w:r w:rsidRPr="00D57765">
              <w:t>Practice</w:t>
            </w:r>
            <w:proofErr w:type="spellEnd"/>
            <w:r w:rsidRPr="00D57765">
              <w:t xml:space="preserve"> (poziom B2/C1)</w:t>
            </w:r>
          </w:p>
        </w:tc>
        <w:tc>
          <w:tcPr>
            <w:tcW w:w="2237" w:type="dxa"/>
            <w:hideMark/>
          </w:tcPr>
          <w:p w14:paraId="7CE968FB" w14:textId="77777777" w:rsidR="00D57765" w:rsidRPr="00D57765" w:rsidRDefault="00D57765">
            <w:r w:rsidRPr="00D57765">
              <w:t>Emma Szlachta</w:t>
            </w:r>
          </w:p>
        </w:tc>
        <w:tc>
          <w:tcPr>
            <w:tcW w:w="1741" w:type="dxa"/>
            <w:hideMark/>
          </w:tcPr>
          <w:p w14:paraId="216D6503" w14:textId="77777777" w:rsidR="00D57765" w:rsidRPr="00D57765" w:rsidRDefault="00D57765">
            <w:r w:rsidRPr="00D57765">
              <w:t>Oxford University Press</w:t>
            </w:r>
          </w:p>
        </w:tc>
        <w:tc>
          <w:tcPr>
            <w:tcW w:w="2195" w:type="dxa"/>
            <w:hideMark/>
          </w:tcPr>
          <w:p w14:paraId="7CC8F96E" w14:textId="77777777" w:rsidR="00D57765" w:rsidRPr="00D57765" w:rsidRDefault="00D57765">
            <w:r w:rsidRPr="00D57765">
              <w:t>985/ 3/ 2019</w:t>
            </w:r>
          </w:p>
        </w:tc>
      </w:tr>
      <w:tr w:rsidR="00D57765" w:rsidRPr="00D57765" w14:paraId="6962EA7B" w14:textId="77777777" w:rsidTr="00D57765">
        <w:trPr>
          <w:trHeight w:val="580"/>
        </w:trPr>
        <w:tc>
          <w:tcPr>
            <w:tcW w:w="2134" w:type="dxa"/>
            <w:hideMark/>
          </w:tcPr>
          <w:p w14:paraId="752DD173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9C914D2" w14:textId="77777777" w:rsidR="00D57765" w:rsidRPr="00D57765" w:rsidRDefault="00D57765">
            <w:r w:rsidRPr="00D57765">
              <w:t>WOS</w:t>
            </w:r>
          </w:p>
        </w:tc>
        <w:tc>
          <w:tcPr>
            <w:tcW w:w="3661" w:type="dxa"/>
            <w:hideMark/>
          </w:tcPr>
          <w:p w14:paraId="3230B9CC" w14:textId="77777777" w:rsidR="00D57765" w:rsidRPr="00D57765" w:rsidRDefault="00D57765">
            <w:r w:rsidRPr="00D57765">
              <w:t>„W centrum uwagi” 1, zakres podstawowy</w:t>
            </w:r>
          </w:p>
        </w:tc>
        <w:tc>
          <w:tcPr>
            <w:tcW w:w="2237" w:type="dxa"/>
            <w:hideMark/>
          </w:tcPr>
          <w:p w14:paraId="1254842E" w14:textId="77777777" w:rsidR="00D57765" w:rsidRPr="00D57765" w:rsidRDefault="00D57765">
            <w:r w:rsidRPr="00D57765">
              <w:t xml:space="preserve">Arkadiusz Janicki, Justyna </w:t>
            </w:r>
            <w:proofErr w:type="spellStart"/>
            <w:r w:rsidRPr="00D57765">
              <w:t>Kięczkowska</w:t>
            </w:r>
            <w:proofErr w:type="spellEnd"/>
            <w:r w:rsidRPr="00D57765">
              <w:t xml:space="preserve">, Mariusz </w:t>
            </w:r>
            <w:proofErr w:type="spellStart"/>
            <w:r w:rsidRPr="00D57765">
              <w:t>Menz</w:t>
            </w:r>
            <w:proofErr w:type="spellEnd"/>
          </w:p>
        </w:tc>
        <w:tc>
          <w:tcPr>
            <w:tcW w:w="1741" w:type="dxa"/>
            <w:hideMark/>
          </w:tcPr>
          <w:p w14:paraId="4F5F8D9C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1FC87CA8" w14:textId="77777777" w:rsidR="00D57765" w:rsidRPr="00D57765" w:rsidRDefault="00D57765">
            <w:r w:rsidRPr="00D57765">
              <w:t>1034/1/2019</w:t>
            </w:r>
          </w:p>
        </w:tc>
      </w:tr>
      <w:tr w:rsidR="00D57765" w:rsidRPr="00D57765" w14:paraId="31AEC55A" w14:textId="77777777" w:rsidTr="00D57765">
        <w:trPr>
          <w:trHeight w:val="1160"/>
        </w:trPr>
        <w:tc>
          <w:tcPr>
            <w:tcW w:w="2134" w:type="dxa"/>
            <w:hideMark/>
          </w:tcPr>
          <w:p w14:paraId="12CA6C65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AAD0DE5" w14:textId="77777777" w:rsidR="00D57765" w:rsidRPr="00D57765" w:rsidRDefault="00D57765">
            <w:r w:rsidRPr="00D57765">
              <w:t>chemia</w:t>
            </w:r>
          </w:p>
        </w:tc>
        <w:tc>
          <w:tcPr>
            <w:tcW w:w="3661" w:type="dxa"/>
            <w:hideMark/>
          </w:tcPr>
          <w:p w14:paraId="5BFAF4AA" w14:textId="77777777" w:rsidR="00D57765" w:rsidRPr="00D57765" w:rsidRDefault="00D57765">
            <w:r w:rsidRPr="00D57765">
              <w:t>(Podręcznik) To jest chemia 1.</w:t>
            </w:r>
            <w:r w:rsidRPr="00D57765">
              <w:br/>
              <w:t xml:space="preserve">Chemia ogólna i nieorganiczna. Podręcznik dla liceum ogólnokształcącego i technikum. Zakres podstawowy   </w:t>
            </w:r>
          </w:p>
        </w:tc>
        <w:tc>
          <w:tcPr>
            <w:tcW w:w="2237" w:type="dxa"/>
            <w:hideMark/>
          </w:tcPr>
          <w:p w14:paraId="4588FBF1" w14:textId="77777777" w:rsidR="00D57765" w:rsidRPr="00D57765" w:rsidRDefault="00D57765">
            <w:r w:rsidRPr="00D57765">
              <w:t xml:space="preserve">Romuald Hassa, Aleksandra </w:t>
            </w:r>
            <w:proofErr w:type="spellStart"/>
            <w:r w:rsidRPr="00D57765">
              <w:t>Mrzigod</w:t>
            </w:r>
            <w:proofErr w:type="spellEnd"/>
            <w:r w:rsidRPr="00D57765">
              <w:t xml:space="preserve">, Janusz </w:t>
            </w:r>
            <w:proofErr w:type="spellStart"/>
            <w:r w:rsidRPr="00D57765">
              <w:t>Mrzigod</w:t>
            </w:r>
            <w:proofErr w:type="spellEnd"/>
          </w:p>
        </w:tc>
        <w:tc>
          <w:tcPr>
            <w:tcW w:w="1741" w:type="dxa"/>
            <w:hideMark/>
          </w:tcPr>
          <w:p w14:paraId="333632C1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4145E6A9" w14:textId="77777777" w:rsidR="00D57765" w:rsidRPr="00D57765" w:rsidRDefault="00D57765">
            <w:r w:rsidRPr="00D57765">
              <w:t>994/1/2019</w:t>
            </w:r>
          </w:p>
        </w:tc>
      </w:tr>
      <w:tr w:rsidR="00D57765" w:rsidRPr="00D57765" w14:paraId="28513DF3" w14:textId="77777777" w:rsidTr="00D57765">
        <w:trPr>
          <w:trHeight w:val="1160"/>
        </w:trPr>
        <w:tc>
          <w:tcPr>
            <w:tcW w:w="2134" w:type="dxa"/>
            <w:hideMark/>
          </w:tcPr>
          <w:p w14:paraId="18D5CD03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5D26B239" w14:textId="77777777" w:rsidR="00D57765" w:rsidRPr="00D57765" w:rsidRDefault="00D57765">
            <w:r w:rsidRPr="00D57765">
              <w:t>chemia</w:t>
            </w:r>
          </w:p>
        </w:tc>
        <w:tc>
          <w:tcPr>
            <w:tcW w:w="3661" w:type="dxa"/>
            <w:hideMark/>
          </w:tcPr>
          <w:p w14:paraId="30900F26" w14:textId="77777777" w:rsidR="00D57765" w:rsidRPr="00D57765" w:rsidRDefault="00D57765">
            <w:r w:rsidRPr="00D57765">
              <w:t>To jest chemia 1.(Karty pracy)  Karty pracy ucznia z kartami laboratoryjnymi dla liceum ogólnokształcącego i technikum. Chemia ogólna i nieorganiczna. Zakres podstawowy</w:t>
            </w:r>
          </w:p>
        </w:tc>
        <w:tc>
          <w:tcPr>
            <w:tcW w:w="2237" w:type="dxa"/>
            <w:hideMark/>
          </w:tcPr>
          <w:p w14:paraId="21A1E180" w14:textId="77777777" w:rsidR="00D57765" w:rsidRPr="00D57765" w:rsidRDefault="00D57765">
            <w:r w:rsidRPr="00D57765">
              <w:t xml:space="preserve">Aleksandra Kwiek, Elżbieta </w:t>
            </w:r>
            <w:proofErr w:type="spellStart"/>
            <w:r w:rsidRPr="00D57765">
              <w:t>Megiel</w:t>
            </w:r>
            <w:proofErr w:type="spellEnd"/>
          </w:p>
        </w:tc>
        <w:tc>
          <w:tcPr>
            <w:tcW w:w="1741" w:type="dxa"/>
            <w:hideMark/>
          </w:tcPr>
          <w:p w14:paraId="5A54A3EB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7C2165F4" w14:textId="77777777" w:rsidR="00D57765" w:rsidRPr="00D57765" w:rsidRDefault="00D57765">
            <w:r w:rsidRPr="00D57765">
              <w:t>994/1/2019</w:t>
            </w:r>
          </w:p>
        </w:tc>
      </w:tr>
      <w:tr w:rsidR="00D57765" w:rsidRPr="00D57765" w14:paraId="7F1E2C7A" w14:textId="77777777" w:rsidTr="00D57765">
        <w:trPr>
          <w:trHeight w:val="1450"/>
        </w:trPr>
        <w:tc>
          <w:tcPr>
            <w:tcW w:w="2134" w:type="dxa"/>
            <w:hideMark/>
          </w:tcPr>
          <w:p w14:paraId="4FC253F1" w14:textId="77777777" w:rsidR="00D57765" w:rsidRPr="00D57765" w:rsidRDefault="00D57765">
            <w:r w:rsidRPr="00D57765">
              <w:lastRenderedPageBreak/>
              <w:t xml:space="preserve">pierwsza </w:t>
            </w:r>
          </w:p>
        </w:tc>
        <w:tc>
          <w:tcPr>
            <w:tcW w:w="2026" w:type="dxa"/>
            <w:hideMark/>
          </w:tcPr>
          <w:p w14:paraId="6D1B1505" w14:textId="77777777" w:rsidR="00D57765" w:rsidRPr="00D57765" w:rsidRDefault="00D57765">
            <w:r w:rsidRPr="00D57765">
              <w:t>fizyka</w:t>
            </w:r>
          </w:p>
        </w:tc>
        <w:tc>
          <w:tcPr>
            <w:tcW w:w="3661" w:type="dxa"/>
            <w:hideMark/>
          </w:tcPr>
          <w:p w14:paraId="4302642A" w14:textId="77777777" w:rsidR="00D57765" w:rsidRPr="00D57765" w:rsidRDefault="00D57765">
            <w:r w:rsidRPr="00D57765">
              <w:t>(Podręcznik) Odkryć fizykę 1</w:t>
            </w:r>
            <w:r w:rsidRPr="00D57765">
              <w:br/>
              <w:t>Podręcznik do fizyki dla liceum ogólnokształcącego i technikum zakres podstawowy</w:t>
            </w:r>
            <w:r w:rsidRPr="00D57765">
              <w:br/>
              <w:t>Odkryć fizykę 1</w:t>
            </w:r>
          </w:p>
        </w:tc>
        <w:tc>
          <w:tcPr>
            <w:tcW w:w="2237" w:type="dxa"/>
            <w:hideMark/>
          </w:tcPr>
          <w:p w14:paraId="4DC98922" w14:textId="77777777" w:rsidR="00D57765" w:rsidRPr="00D57765" w:rsidRDefault="00D57765">
            <w:r w:rsidRPr="00D57765">
              <w:t>Marcin Braun, Weronika Śliwa</w:t>
            </w:r>
          </w:p>
        </w:tc>
        <w:tc>
          <w:tcPr>
            <w:tcW w:w="1741" w:type="dxa"/>
            <w:hideMark/>
          </w:tcPr>
          <w:p w14:paraId="479EAA14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2CEF9B1B" w14:textId="77777777" w:rsidR="00D57765" w:rsidRPr="00D57765" w:rsidRDefault="00D57765">
            <w:r w:rsidRPr="00D57765">
              <w:t>1001/1/2019</w:t>
            </w:r>
          </w:p>
        </w:tc>
      </w:tr>
      <w:tr w:rsidR="00D57765" w:rsidRPr="00D57765" w14:paraId="13D457BF" w14:textId="77777777" w:rsidTr="00D57765">
        <w:trPr>
          <w:trHeight w:val="290"/>
        </w:trPr>
        <w:tc>
          <w:tcPr>
            <w:tcW w:w="2134" w:type="dxa"/>
            <w:hideMark/>
          </w:tcPr>
          <w:p w14:paraId="439D4413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03495B35" w14:textId="77777777" w:rsidR="00D57765" w:rsidRPr="00D57765" w:rsidRDefault="00D57765">
            <w:r w:rsidRPr="00D57765">
              <w:t>filozofia</w:t>
            </w:r>
          </w:p>
        </w:tc>
        <w:tc>
          <w:tcPr>
            <w:tcW w:w="3661" w:type="dxa"/>
            <w:hideMark/>
          </w:tcPr>
          <w:p w14:paraId="303CAC9D" w14:textId="77777777" w:rsidR="00D57765" w:rsidRPr="00D57765" w:rsidRDefault="00D57765">
            <w:r w:rsidRPr="00D57765">
              <w:t>Filozofia klasa 1. Zakres podstawowy.</w:t>
            </w:r>
          </w:p>
        </w:tc>
        <w:tc>
          <w:tcPr>
            <w:tcW w:w="2237" w:type="dxa"/>
            <w:hideMark/>
          </w:tcPr>
          <w:p w14:paraId="22B6CAE5" w14:textId="77777777" w:rsidR="00D57765" w:rsidRPr="00D57765" w:rsidRDefault="00D57765">
            <w:r w:rsidRPr="00D57765">
              <w:t xml:space="preserve">Maria Łojek - </w:t>
            </w:r>
            <w:proofErr w:type="spellStart"/>
            <w:r w:rsidRPr="00D57765">
              <w:t>Kurzętowska</w:t>
            </w:r>
            <w:proofErr w:type="spellEnd"/>
          </w:p>
        </w:tc>
        <w:tc>
          <w:tcPr>
            <w:tcW w:w="1741" w:type="dxa"/>
            <w:hideMark/>
          </w:tcPr>
          <w:p w14:paraId="59928516" w14:textId="77777777" w:rsidR="00D57765" w:rsidRPr="00D57765" w:rsidRDefault="00D57765">
            <w:r w:rsidRPr="00D57765">
              <w:t>Operon</w:t>
            </w:r>
          </w:p>
        </w:tc>
        <w:tc>
          <w:tcPr>
            <w:tcW w:w="2195" w:type="dxa"/>
            <w:hideMark/>
          </w:tcPr>
          <w:p w14:paraId="65088B49" w14:textId="77777777" w:rsidR="00D57765" w:rsidRPr="00D57765" w:rsidRDefault="00D57765">
            <w:r w:rsidRPr="00D57765">
              <w:t>1063/2019</w:t>
            </w:r>
          </w:p>
        </w:tc>
      </w:tr>
      <w:tr w:rsidR="00D57765" w:rsidRPr="00D57765" w14:paraId="32BF4731" w14:textId="77777777" w:rsidTr="00D57765">
        <w:trPr>
          <w:trHeight w:val="580"/>
        </w:trPr>
        <w:tc>
          <w:tcPr>
            <w:tcW w:w="2134" w:type="dxa"/>
            <w:hideMark/>
          </w:tcPr>
          <w:p w14:paraId="54370743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5E1E7D1D" w14:textId="77777777" w:rsidR="00D57765" w:rsidRPr="00D57765" w:rsidRDefault="00D57765">
            <w:r w:rsidRPr="00D57765">
              <w:t>historia sztuki</w:t>
            </w:r>
          </w:p>
        </w:tc>
        <w:tc>
          <w:tcPr>
            <w:tcW w:w="3661" w:type="dxa"/>
            <w:hideMark/>
          </w:tcPr>
          <w:p w14:paraId="52B2B154" w14:textId="77777777" w:rsidR="00D57765" w:rsidRPr="00D57765" w:rsidRDefault="00D57765">
            <w:r w:rsidRPr="00D57765">
              <w:t>„Spotkania ze sztuką”. Zakres podstawowy.</w:t>
            </w:r>
          </w:p>
        </w:tc>
        <w:tc>
          <w:tcPr>
            <w:tcW w:w="2237" w:type="dxa"/>
            <w:hideMark/>
          </w:tcPr>
          <w:p w14:paraId="2C49BDA8" w14:textId="77777777" w:rsidR="00D57765" w:rsidRPr="00D57765" w:rsidRDefault="00D57765">
            <w:r w:rsidRPr="00D57765">
              <w:t xml:space="preserve"> Marta </w:t>
            </w:r>
            <w:proofErr w:type="spellStart"/>
            <w:r w:rsidRPr="00D57765">
              <w:t>Ipczyńska</w:t>
            </w:r>
            <w:proofErr w:type="spellEnd"/>
            <w:r w:rsidRPr="00D57765">
              <w:t xml:space="preserve"> i Natalia </w:t>
            </w:r>
            <w:proofErr w:type="spellStart"/>
            <w:r w:rsidRPr="00D57765">
              <w:t>Mrozkowiak</w:t>
            </w:r>
            <w:proofErr w:type="spellEnd"/>
          </w:p>
        </w:tc>
        <w:tc>
          <w:tcPr>
            <w:tcW w:w="1741" w:type="dxa"/>
            <w:hideMark/>
          </w:tcPr>
          <w:p w14:paraId="23FD9D37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53850FE3" w14:textId="77777777" w:rsidR="00D57765" w:rsidRPr="00D57765" w:rsidRDefault="00D57765">
            <w:r w:rsidRPr="00D57765">
              <w:t>1009/2019</w:t>
            </w:r>
          </w:p>
        </w:tc>
      </w:tr>
      <w:tr w:rsidR="00D57765" w:rsidRPr="00D57765" w14:paraId="2E02B921" w14:textId="77777777" w:rsidTr="00D57765">
        <w:trPr>
          <w:trHeight w:val="580"/>
        </w:trPr>
        <w:tc>
          <w:tcPr>
            <w:tcW w:w="2134" w:type="dxa"/>
            <w:hideMark/>
          </w:tcPr>
          <w:p w14:paraId="6F1AE077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52221E0" w14:textId="77777777" w:rsidR="00D57765" w:rsidRPr="00D57765" w:rsidRDefault="00D57765">
            <w:r w:rsidRPr="00D57765">
              <w:t>geografia</w:t>
            </w:r>
          </w:p>
        </w:tc>
        <w:tc>
          <w:tcPr>
            <w:tcW w:w="3661" w:type="dxa"/>
            <w:hideMark/>
          </w:tcPr>
          <w:p w14:paraId="397A76E7" w14:textId="77777777" w:rsidR="00D57765" w:rsidRPr="00D57765" w:rsidRDefault="00D57765">
            <w:r w:rsidRPr="00D57765">
              <w:t>Geografia 1 - Podręcznik dla szkół ponadpodstawowych; zakres podstawowy</w:t>
            </w:r>
          </w:p>
        </w:tc>
        <w:tc>
          <w:tcPr>
            <w:tcW w:w="2237" w:type="dxa"/>
            <w:hideMark/>
          </w:tcPr>
          <w:p w14:paraId="2A303E62" w14:textId="77777777" w:rsidR="00D57765" w:rsidRPr="00D57765" w:rsidRDefault="00D57765">
            <w:r w:rsidRPr="00D57765">
              <w:t>Zbigniew Zaniewicz</w:t>
            </w:r>
          </w:p>
        </w:tc>
        <w:tc>
          <w:tcPr>
            <w:tcW w:w="1741" w:type="dxa"/>
            <w:hideMark/>
          </w:tcPr>
          <w:p w14:paraId="17D5ED80" w14:textId="77777777" w:rsidR="00D57765" w:rsidRPr="00D57765" w:rsidRDefault="00D57765">
            <w:r w:rsidRPr="00D57765">
              <w:t>OPERON</w:t>
            </w:r>
          </w:p>
        </w:tc>
        <w:tc>
          <w:tcPr>
            <w:tcW w:w="2195" w:type="dxa"/>
            <w:hideMark/>
          </w:tcPr>
          <w:p w14:paraId="05050E50" w14:textId="77777777" w:rsidR="00D57765" w:rsidRPr="00D57765" w:rsidRDefault="00D57765">
            <w:r w:rsidRPr="00D57765">
              <w:t>1053/1/2019</w:t>
            </w:r>
          </w:p>
        </w:tc>
      </w:tr>
      <w:tr w:rsidR="00D57765" w:rsidRPr="00D57765" w14:paraId="5E79237D" w14:textId="77777777" w:rsidTr="00D57765">
        <w:trPr>
          <w:trHeight w:val="580"/>
        </w:trPr>
        <w:tc>
          <w:tcPr>
            <w:tcW w:w="2134" w:type="dxa"/>
            <w:hideMark/>
          </w:tcPr>
          <w:p w14:paraId="3984E4F4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3A5046CC" w14:textId="77777777" w:rsidR="00D57765" w:rsidRPr="00D57765" w:rsidRDefault="00D57765">
            <w:r w:rsidRPr="00D57765">
              <w:t>geografia</w:t>
            </w:r>
          </w:p>
        </w:tc>
        <w:tc>
          <w:tcPr>
            <w:tcW w:w="3661" w:type="dxa"/>
            <w:hideMark/>
          </w:tcPr>
          <w:p w14:paraId="34B8D800" w14:textId="77777777" w:rsidR="00D57765" w:rsidRPr="00D57765" w:rsidRDefault="00D57765">
            <w:r w:rsidRPr="00D57765">
              <w:t>Geografia 1 – Karty pracy; szkoły ponadpodstawowe; zakres podstawowy</w:t>
            </w:r>
          </w:p>
        </w:tc>
        <w:tc>
          <w:tcPr>
            <w:tcW w:w="2237" w:type="dxa"/>
            <w:hideMark/>
          </w:tcPr>
          <w:p w14:paraId="32435450" w14:textId="77777777" w:rsidR="00D57765" w:rsidRPr="00D57765" w:rsidRDefault="00D57765">
            <w:r w:rsidRPr="00D57765">
              <w:t>Małgorzata Ziarnowska</w:t>
            </w:r>
          </w:p>
        </w:tc>
        <w:tc>
          <w:tcPr>
            <w:tcW w:w="1741" w:type="dxa"/>
            <w:hideMark/>
          </w:tcPr>
          <w:p w14:paraId="5C065282" w14:textId="77777777" w:rsidR="00D57765" w:rsidRPr="00D57765" w:rsidRDefault="00D57765">
            <w:r w:rsidRPr="00D57765">
              <w:t>OPERON</w:t>
            </w:r>
          </w:p>
        </w:tc>
        <w:tc>
          <w:tcPr>
            <w:tcW w:w="2195" w:type="dxa"/>
            <w:hideMark/>
          </w:tcPr>
          <w:p w14:paraId="79983012" w14:textId="77777777" w:rsidR="00D57765" w:rsidRPr="00D57765" w:rsidRDefault="00D57765">
            <w:r w:rsidRPr="00D57765">
              <w:t>1053/1/2020</w:t>
            </w:r>
          </w:p>
        </w:tc>
      </w:tr>
      <w:tr w:rsidR="00D57765" w:rsidRPr="00D57765" w14:paraId="0ED6FE50" w14:textId="77777777" w:rsidTr="00D57765">
        <w:trPr>
          <w:trHeight w:val="870"/>
        </w:trPr>
        <w:tc>
          <w:tcPr>
            <w:tcW w:w="2134" w:type="dxa"/>
            <w:hideMark/>
          </w:tcPr>
          <w:p w14:paraId="6853637A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621C1CD4" w14:textId="77777777" w:rsidR="00D57765" w:rsidRPr="00D57765" w:rsidRDefault="00D57765">
            <w:r w:rsidRPr="00D57765">
              <w:t>biologia</w:t>
            </w:r>
          </w:p>
        </w:tc>
        <w:tc>
          <w:tcPr>
            <w:tcW w:w="3661" w:type="dxa"/>
            <w:hideMark/>
          </w:tcPr>
          <w:p w14:paraId="6B8AE53A" w14:textId="77777777" w:rsidR="00D57765" w:rsidRPr="00D57765" w:rsidRDefault="00D57765">
            <w:r w:rsidRPr="00D57765">
              <w:t>Biologia 1 - Podręcznik dla szkół ponadpodstawowych; zakres podstawowy</w:t>
            </w:r>
          </w:p>
        </w:tc>
        <w:tc>
          <w:tcPr>
            <w:tcW w:w="2237" w:type="dxa"/>
            <w:hideMark/>
          </w:tcPr>
          <w:p w14:paraId="4A88D7B5" w14:textId="77777777" w:rsidR="00D57765" w:rsidRPr="00D57765" w:rsidRDefault="00D57765">
            <w:r w:rsidRPr="00D57765">
              <w:t>Beata Jakubik</w:t>
            </w:r>
            <w:r w:rsidRPr="00D57765">
              <w:br/>
              <w:t>Renata Szymańska</w:t>
            </w:r>
          </w:p>
        </w:tc>
        <w:tc>
          <w:tcPr>
            <w:tcW w:w="1741" w:type="dxa"/>
            <w:hideMark/>
          </w:tcPr>
          <w:p w14:paraId="7EC81B7C" w14:textId="77777777" w:rsidR="00D57765" w:rsidRPr="00D57765" w:rsidRDefault="00D57765">
            <w:r w:rsidRPr="00D57765">
              <w:t>Operon</w:t>
            </w:r>
          </w:p>
        </w:tc>
        <w:tc>
          <w:tcPr>
            <w:tcW w:w="2195" w:type="dxa"/>
            <w:hideMark/>
          </w:tcPr>
          <w:p w14:paraId="5DD350FE" w14:textId="77777777" w:rsidR="00D57765" w:rsidRPr="00D57765" w:rsidRDefault="00D57765">
            <w:r w:rsidRPr="00D57765">
              <w:t>1030/1/2019</w:t>
            </w:r>
          </w:p>
        </w:tc>
      </w:tr>
      <w:tr w:rsidR="00D57765" w:rsidRPr="00D57765" w14:paraId="07AF787B" w14:textId="77777777" w:rsidTr="00D57765">
        <w:trPr>
          <w:trHeight w:val="580"/>
        </w:trPr>
        <w:tc>
          <w:tcPr>
            <w:tcW w:w="2134" w:type="dxa"/>
            <w:hideMark/>
          </w:tcPr>
          <w:p w14:paraId="68E6F4F6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F508084" w14:textId="77777777" w:rsidR="00D57765" w:rsidRPr="00D57765" w:rsidRDefault="00D57765">
            <w:r w:rsidRPr="00D57765">
              <w:t>biologia</w:t>
            </w:r>
          </w:p>
        </w:tc>
        <w:tc>
          <w:tcPr>
            <w:tcW w:w="3661" w:type="dxa"/>
            <w:hideMark/>
          </w:tcPr>
          <w:p w14:paraId="4E5F5185" w14:textId="77777777" w:rsidR="00D57765" w:rsidRPr="00D57765" w:rsidRDefault="00D57765">
            <w:r w:rsidRPr="00D57765">
              <w:t>Biologia 1 – Karty pracy; szkoły ponadpodstawowe; zakres podstawowy</w:t>
            </w:r>
          </w:p>
        </w:tc>
        <w:tc>
          <w:tcPr>
            <w:tcW w:w="2237" w:type="dxa"/>
            <w:hideMark/>
          </w:tcPr>
          <w:p w14:paraId="39C7480A" w14:textId="77777777" w:rsidR="00D57765" w:rsidRPr="00D57765" w:rsidRDefault="00D57765">
            <w:r w:rsidRPr="00D57765">
              <w:t>Dawid Kaczmarek</w:t>
            </w:r>
          </w:p>
        </w:tc>
        <w:tc>
          <w:tcPr>
            <w:tcW w:w="1741" w:type="dxa"/>
            <w:hideMark/>
          </w:tcPr>
          <w:p w14:paraId="2D23709D" w14:textId="77777777" w:rsidR="00D57765" w:rsidRPr="00D57765" w:rsidRDefault="00D57765">
            <w:r w:rsidRPr="00D57765">
              <w:t>Operon</w:t>
            </w:r>
          </w:p>
        </w:tc>
        <w:tc>
          <w:tcPr>
            <w:tcW w:w="2195" w:type="dxa"/>
            <w:hideMark/>
          </w:tcPr>
          <w:p w14:paraId="43A40DBA" w14:textId="77777777" w:rsidR="00D57765" w:rsidRPr="00D57765" w:rsidRDefault="00D57765">
            <w:r w:rsidRPr="00D57765">
              <w:t>1030/1/2020</w:t>
            </w:r>
          </w:p>
        </w:tc>
      </w:tr>
      <w:tr w:rsidR="00D57765" w:rsidRPr="00D57765" w14:paraId="725D3C65" w14:textId="77777777" w:rsidTr="00D57765">
        <w:trPr>
          <w:trHeight w:val="870"/>
        </w:trPr>
        <w:tc>
          <w:tcPr>
            <w:tcW w:w="2134" w:type="dxa"/>
            <w:hideMark/>
          </w:tcPr>
          <w:p w14:paraId="71ADCD57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33AB6776" w14:textId="77777777" w:rsidR="00D57765" w:rsidRPr="00D57765" w:rsidRDefault="00D57765">
            <w:r w:rsidRPr="00D57765">
              <w:t>matematyka</w:t>
            </w:r>
          </w:p>
        </w:tc>
        <w:tc>
          <w:tcPr>
            <w:tcW w:w="3661" w:type="dxa"/>
            <w:hideMark/>
          </w:tcPr>
          <w:p w14:paraId="51ACE039" w14:textId="77777777" w:rsidR="00D57765" w:rsidRPr="00D57765" w:rsidRDefault="00D57765">
            <w:proofErr w:type="spellStart"/>
            <w:r w:rsidRPr="00D57765">
              <w:t>MATeMAtyka</w:t>
            </w:r>
            <w:proofErr w:type="spellEnd"/>
            <w:r w:rsidRPr="00D57765">
              <w:t xml:space="preserve"> 1. Podręcznik dla klasy 1 liceum ogólnokształcącego i technikum. Zakres podstawowy i rozszerzony</w:t>
            </w:r>
          </w:p>
        </w:tc>
        <w:tc>
          <w:tcPr>
            <w:tcW w:w="2237" w:type="dxa"/>
            <w:hideMark/>
          </w:tcPr>
          <w:p w14:paraId="7022DA0C" w14:textId="77777777" w:rsidR="00D57765" w:rsidRPr="00D57765" w:rsidRDefault="00D57765">
            <w:r w:rsidRPr="00D57765">
              <w:t xml:space="preserve">Wojciech Babiański, Lech Chańko, Dorota </w:t>
            </w:r>
            <w:proofErr w:type="spellStart"/>
            <w:r w:rsidRPr="00D57765">
              <w:t>Ponczek</w:t>
            </w:r>
            <w:proofErr w:type="spellEnd"/>
            <w:r w:rsidRPr="00D57765">
              <w:t xml:space="preserve">, Karolina </w:t>
            </w:r>
            <w:proofErr w:type="spellStart"/>
            <w:r w:rsidRPr="00D57765">
              <w:t>Wej</w:t>
            </w:r>
            <w:proofErr w:type="spellEnd"/>
          </w:p>
        </w:tc>
        <w:tc>
          <w:tcPr>
            <w:tcW w:w="1741" w:type="dxa"/>
            <w:hideMark/>
          </w:tcPr>
          <w:p w14:paraId="0413FB6B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0DA0F17F" w14:textId="77777777" w:rsidR="00D57765" w:rsidRPr="00D57765" w:rsidRDefault="00D57765">
            <w:r w:rsidRPr="00D57765">
              <w:t>988/1/2019</w:t>
            </w:r>
          </w:p>
        </w:tc>
      </w:tr>
      <w:tr w:rsidR="00D57765" w:rsidRPr="00D57765" w14:paraId="7C8B9517" w14:textId="77777777" w:rsidTr="00D57765">
        <w:trPr>
          <w:trHeight w:val="1450"/>
        </w:trPr>
        <w:tc>
          <w:tcPr>
            <w:tcW w:w="2134" w:type="dxa"/>
            <w:hideMark/>
          </w:tcPr>
          <w:p w14:paraId="7DE2F5C9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06FC0D0B" w14:textId="77777777" w:rsidR="00D57765" w:rsidRPr="00D57765" w:rsidRDefault="00D57765">
            <w:r w:rsidRPr="00D57765">
              <w:t>język hiszpański</w:t>
            </w:r>
          </w:p>
        </w:tc>
        <w:tc>
          <w:tcPr>
            <w:tcW w:w="3661" w:type="dxa"/>
            <w:hideMark/>
          </w:tcPr>
          <w:p w14:paraId="0E8D1D91" w14:textId="77777777" w:rsidR="00D57765" w:rsidRPr="00D57765" w:rsidRDefault="00D57765">
            <w:proofErr w:type="spellStart"/>
            <w:r w:rsidRPr="00D57765">
              <w:t>Descubre</w:t>
            </w:r>
            <w:proofErr w:type="spellEnd"/>
            <w:r w:rsidRPr="00D57765">
              <w:t xml:space="preserve"> 1 </w:t>
            </w:r>
          </w:p>
        </w:tc>
        <w:tc>
          <w:tcPr>
            <w:tcW w:w="2237" w:type="dxa"/>
            <w:hideMark/>
          </w:tcPr>
          <w:p w14:paraId="56B3EA7D" w14:textId="77777777" w:rsidR="00D57765" w:rsidRPr="00D57765" w:rsidRDefault="00D57765">
            <w:r w:rsidRPr="00D57765">
              <w:t xml:space="preserve">Małgorzata Spychała-Wawrzyniak, Xavier </w:t>
            </w:r>
            <w:proofErr w:type="spellStart"/>
            <w:r w:rsidRPr="00D57765">
              <w:t>Pascual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López</w:t>
            </w:r>
            <w:proofErr w:type="spellEnd"/>
            <w:r w:rsidRPr="00D57765">
              <w:t xml:space="preserve">, Agnieszka Dudziak-Szukała, Arleta Kaźmierczak, José </w:t>
            </w:r>
            <w:r w:rsidRPr="00D57765">
              <w:lastRenderedPageBreak/>
              <w:t xml:space="preserve">Carlos </w:t>
            </w:r>
            <w:proofErr w:type="spellStart"/>
            <w:r w:rsidRPr="00D57765">
              <w:t>García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González</w:t>
            </w:r>
            <w:proofErr w:type="spellEnd"/>
          </w:p>
        </w:tc>
        <w:tc>
          <w:tcPr>
            <w:tcW w:w="1741" w:type="dxa"/>
            <w:hideMark/>
          </w:tcPr>
          <w:p w14:paraId="4F379AB2" w14:textId="77777777" w:rsidR="00D57765" w:rsidRPr="00D57765" w:rsidRDefault="00D57765">
            <w:proofErr w:type="spellStart"/>
            <w:r w:rsidRPr="00D57765">
              <w:lastRenderedPageBreak/>
              <w:t>Draco</w:t>
            </w:r>
            <w:proofErr w:type="spellEnd"/>
          </w:p>
        </w:tc>
        <w:tc>
          <w:tcPr>
            <w:tcW w:w="2195" w:type="dxa"/>
            <w:hideMark/>
          </w:tcPr>
          <w:p w14:paraId="23367DFA" w14:textId="77777777" w:rsidR="00D57765" w:rsidRPr="00D57765" w:rsidRDefault="00D57765">
            <w:r w:rsidRPr="00D57765">
              <w:t>996/1/2019</w:t>
            </w:r>
          </w:p>
        </w:tc>
      </w:tr>
      <w:tr w:rsidR="00D57765" w:rsidRPr="00D57765" w14:paraId="101C729C" w14:textId="77777777" w:rsidTr="00D57765">
        <w:trPr>
          <w:trHeight w:val="580"/>
        </w:trPr>
        <w:tc>
          <w:tcPr>
            <w:tcW w:w="2134" w:type="dxa"/>
            <w:hideMark/>
          </w:tcPr>
          <w:p w14:paraId="11E3992E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63783D12" w14:textId="77777777" w:rsidR="00D57765" w:rsidRPr="00D57765" w:rsidRDefault="00D57765">
            <w:r w:rsidRPr="00D57765">
              <w:t>język francuski</w:t>
            </w:r>
          </w:p>
        </w:tc>
        <w:tc>
          <w:tcPr>
            <w:tcW w:w="3661" w:type="dxa"/>
            <w:hideMark/>
          </w:tcPr>
          <w:p w14:paraId="16CBC0B2" w14:textId="77777777" w:rsidR="00D57765" w:rsidRPr="00D57765" w:rsidRDefault="00D57765">
            <w:r w:rsidRPr="00D57765">
              <w:t xml:space="preserve">En Action 1 po szkole podstawowej ( podręcznik + zeszyt ćwiczeń) </w:t>
            </w:r>
          </w:p>
        </w:tc>
        <w:tc>
          <w:tcPr>
            <w:tcW w:w="2237" w:type="dxa"/>
            <w:hideMark/>
          </w:tcPr>
          <w:p w14:paraId="21AC2862" w14:textId="77777777" w:rsidR="00D57765" w:rsidRPr="00D57765" w:rsidRDefault="00D57765">
            <w:r w:rsidRPr="00D57765">
              <w:t xml:space="preserve">Céline </w:t>
            </w:r>
            <w:proofErr w:type="spellStart"/>
            <w:r w:rsidRPr="00D57765">
              <w:t>Himber</w:t>
            </w:r>
            <w:proofErr w:type="spellEnd"/>
            <w:r w:rsidRPr="00D57765">
              <w:t xml:space="preserve">, </w:t>
            </w:r>
            <w:proofErr w:type="spellStart"/>
            <w:r w:rsidRPr="00D57765">
              <w:t>Fabienne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Gallon</w:t>
            </w:r>
            <w:proofErr w:type="spellEnd"/>
          </w:p>
        </w:tc>
        <w:tc>
          <w:tcPr>
            <w:tcW w:w="1741" w:type="dxa"/>
            <w:hideMark/>
          </w:tcPr>
          <w:p w14:paraId="64960886" w14:textId="77777777" w:rsidR="00D57765" w:rsidRPr="00D57765" w:rsidRDefault="00D57765">
            <w:r w:rsidRPr="00D57765">
              <w:t>Hachette</w:t>
            </w:r>
          </w:p>
        </w:tc>
        <w:tc>
          <w:tcPr>
            <w:tcW w:w="2195" w:type="dxa"/>
            <w:hideMark/>
          </w:tcPr>
          <w:p w14:paraId="6AD1DD1C" w14:textId="77777777" w:rsidR="00D57765" w:rsidRPr="00D57765" w:rsidRDefault="00D57765">
            <w:r w:rsidRPr="00D57765">
              <w:t>939/1/2018</w:t>
            </w:r>
          </w:p>
        </w:tc>
      </w:tr>
      <w:tr w:rsidR="00D57765" w:rsidRPr="00D57765" w14:paraId="2E586497" w14:textId="77777777" w:rsidTr="00D57765">
        <w:trPr>
          <w:trHeight w:val="580"/>
        </w:trPr>
        <w:tc>
          <w:tcPr>
            <w:tcW w:w="2134" w:type="dxa"/>
            <w:hideMark/>
          </w:tcPr>
          <w:p w14:paraId="2E6592D4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09BEA5C9" w14:textId="77777777" w:rsidR="00D57765" w:rsidRPr="00D57765" w:rsidRDefault="00D57765">
            <w:r w:rsidRPr="00D57765">
              <w:t>język francuski</w:t>
            </w:r>
          </w:p>
        </w:tc>
        <w:tc>
          <w:tcPr>
            <w:tcW w:w="3661" w:type="dxa"/>
            <w:hideMark/>
          </w:tcPr>
          <w:p w14:paraId="71EAD088" w14:textId="77777777" w:rsidR="00D57765" w:rsidRPr="00D57765" w:rsidRDefault="00D57765">
            <w:r w:rsidRPr="00D57765">
              <w:t>En Action 2 po szkole podstawowej ( podręcznik + zeszyt ćwiczeń)</w:t>
            </w:r>
          </w:p>
        </w:tc>
        <w:tc>
          <w:tcPr>
            <w:tcW w:w="2237" w:type="dxa"/>
            <w:hideMark/>
          </w:tcPr>
          <w:p w14:paraId="584EDA4E" w14:textId="77777777" w:rsidR="00D57765" w:rsidRPr="00D57765" w:rsidRDefault="00D57765">
            <w:r w:rsidRPr="00D57765">
              <w:t xml:space="preserve">Céline </w:t>
            </w:r>
            <w:proofErr w:type="spellStart"/>
            <w:r w:rsidRPr="00D57765">
              <w:t>Himber</w:t>
            </w:r>
            <w:proofErr w:type="spellEnd"/>
            <w:r w:rsidRPr="00D57765">
              <w:t xml:space="preserve">, </w:t>
            </w:r>
            <w:proofErr w:type="spellStart"/>
            <w:r w:rsidRPr="00D57765">
              <w:t>Fabienne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Gallon</w:t>
            </w:r>
            <w:proofErr w:type="spellEnd"/>
          </w:p>
        </w:tc>
        <w:tc>
          <w:tcPr>
            <w:tcW w:w="1741" w:type="dxa"/>
            <w:hideMark/>
          </w:tcPr>
          <w:p w14:paraId="6419C790" w14:textId="77777777" w:rsidR="00D57765" w:rsidRPr="00D57765" w:rsidRDefault="00D57765">
            <w:r w:rsidRPr="00D57765">
              <w:t>Hachette</w:t>
            </w:r>
          </w:p>
        </w:tc>
        <w:tc>
          <w:tcPr>
            <w:tcW w:w="2195" w:type="dxa"/>
            <w:hideMark/>
          </w:tcPr>
          <w:p w14:paraId="4C09C85D" w14:textId="77777777" w:rsidR="00D57765" w:rsidRPr="00D57765" w:rsidRDefault="00D57765">
            <w:r w:rsidRPr="00D57765">
              <w:t>939/2/2020</w:t>
            </w:r>
          </w:p>
        </w:tc>
      </w:tr>
      <w:tr w:rsidR="00D57765" w:rsidRPr="00D57765" w14:paraId="6432F751" w14:textId="77777777" w:rsidTr="00D57765">
        <w:trPr>
          <w:trHeight w:val="580"/>
        </w:trPr>
        <w:tc>
          <w:tcPr>
            <w:tcW w:w="2134" w:type="dxa"/>
            <w:hideMark/>
          </w:tcPr>
          <w:p w14:paraId="1017AF4E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7ACEA85" w14:textId="77777777" w:rsidR="00D57765" w:rsidRPr="00D57765" w:rsidRDefault="00D57765">
            <w:r w:rsidRPr="00D57765">
              <w:t>język rosyjski</w:t>
            </w:r>
          </w:p>
        </w:tc>
        <w:tc>
          <w:tcPr>
            <w:tcW w:w="3661" w:type="dxa"/>
            <w:hideMark/>
          </w:tcPr>
          <w:p w14:paraId="3FADF072" w14:textId="77777777" w:rsidR="00D57765" w:rsidRPr="00D57765" w:rsidRDefault="00D57765">
            <w:proofErr w:type="spellStart"/>
            <w:r w:rsidRPr="00D57765">
              <w:t>Wot</w:t>
            </w:r>
            <w:proofErr w:type="spellEnd"/>
            <w:r w:rsidRPr="00D57765">
              <w:t xml:space="preserve"> i my. Po </w:t>
            </w:r>
            <w:proofErr w:type="spellStart"/>
            <w:r w:rsidRPr="00D57765">
              <w:t>nowomu</w:t>
            </w:r>
            <w:proofErr w:type="spellEnd"/>
            <w:r w:rsidRPr="00D57765">
              <w:t>. 1</w:t>
            </w:r>
          </w:p>
        </w:tc>
        <w:tc>
          <w:tcPr>
            <w:tcW w:w="2237" w:type="dxa"/>
            <w:hideMark/>
          </w:tcPr>
          <w:p w14:paraId="0EEE1045" w14:textId="77777777" w:rsidR="00D57765" w:rsidRPr="00D57765" w:rsidRDefault="00D57765">
            <w:r w:rsidRPr="00D57765">
              <w:t>Małgorzata Wiatr-Kmieciak, Sławomira Wujec</w:t>
            </w:r>
          </w:p>
        </w:tc>
        <w:tc>
          <w:tcPr>
            <w:tcW w:w="1741" w:type="dxa"/>
            <w:hideMark/>
          </w:tcPr>
          <w:p w14:paraId="5DF2EC26" w14:textId="77777777" w:rsidR="00D57765" w:rsidRPr="00D57765" w:rsidRDefault="00D57765">
            <w:r w:rsidRPr="00D57765">
              <w:t xml:space="preserve">PWN </w:t>
            </w:r>
          </w:p>
        </w:tc>
        <w:tc>
          <w:tcPr>
            <w:tcW w:w="2195" w:type="dxa"/>
            <w:hideMark/>
          </w:tcPr>
          <w:p w14:paraId="4B5A59C7" w14:textId="77777777" w:rsidR="00D57765" w:rsidRPr="00D57765" w:rsidRDefault="00D57765">
            <w:r w:rsidRPr="00D57765">
              <w:t>978/1/2019</w:t>
            </w:r>
          </w:p>
        </w:tc>
      </w:tr>
      <w:tr w:rsidR="00D57765" w:rsidRPr="00D57765" w14:paraId="69762636" w14:textId="77777777" w:rsidTr="00D57765">
        <w:trPr>
          <w:trHeight w:val="870"/>
        </w:trPr>
        <w:tc>
          <w:tcPr>
            <w:tcW w:w="2134" w:type="dxa"/>
            <w:hideMark/>
          </w:tcPr>
          <w:p w14:paraId="1246B7F8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3E0C5AE5" w14:textId="77777777" w:rsidR="00D57765" w:rsidRPr="00D57765" w:rsidRDefault="00D57765">
            <w:r w:rsidRPr="00D57765">
              <w:t xml:space="preserve">język niemiecki </w:t>
            </w:r>
          </w:p>
        </w:tc>
        <w:tc>
          <w:tcPr>
            <w:tcW w:w="3661" w:type="dxa"/>
            <w:hideMark/>
          </w:tcPr>
          <w:p w14:paraId="7B07C6B3" w14:textId="77777777" w:rsidR="00D57765" w:rsidRPr="00D57765" w:rsidRDefault="00D57765">
            <w:proofErr w:type="spellStart"/>
            <w:r w:rsidRPr="00D57765">
              <w:t>Infos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Aktuell</w:t>
            </w:r>
            <w:proofErr w:type="spellEnd"/>
            <w:r w:rsidRPr="00D57765">
              <w:t xml:space="preserve"> 1 - podręcznik</w:t>
            </w:r>
            <w:r w:rsidRPr="00D57765">
              <w:br/>
            </w:r>
            <w:proofErr w:type="spellStart"/>
            <w:r w:rsidRPr="00D57765">
              <w:t>Infos</w:t>
            </w:r>
            <w:proofErr w:type="spellEnd"/>
            <w:r w:rsidRPr="00D57765">
              <w:t xml:space="preserve"> </w:t>
            </w:r>
            <w:proofErr w:type="spellStart"/>
            <w:r w:rsidRPr="00D57765">
              <w:t>Aktuell</w:t>
            </w:r>
            <w:proofErr w:type="spellEnd"/>
            <w:r w:rsidRPr="00D57765">
              <w:t xml:space="preserve"> 1 -  zeszyt ćwiczeń</w:t>
            </w:r>
          </w:p>
        </w:tc>
        <w:tc>
          <w:tcPr>
            <w:tcW w:w="2237" w:type="dxa"/>
            <w:hideMark/>
          </w:tcPr>
          <w:p w14:paraId="745EB41D" w14:textId="77777777" w:rsidR="00D57765" w:rsidRPr="00D57765" w:rsidRDefault="00D57765">
            <w:r w:rsidRPr="00D57765">
              <w:t>C. Serzysko, N. Drabich, B. Sekulski, T. Gajownik</w:t>
            </w:r>
          </w:p>
        </w:tc>
        <w:tc>
          <w:tcPr>
            <w:tcW w:w="1741" w:type="dxa"/>
            <w:hideMark/>
          </w:tcPr>
          <w:p w14:paraId="7030BCBC" w14:textId="77777777" w:rsidR="00D57765" w:rsidRPr="00D57765" w:rsidRDefault="00D57765">
            <w:r w:rsidRPr="00D57765">
              <w:t>Pearson</w:t>
            </w:r>
          </w:p>
        </w:tc>
        <w:tc>
          <w:tcPr>
            <w:tcW w:w="2195" w:type="dxa"/>
            <w:hideMark/>
          </w:tcPr>
          <w:p w14:paraId="18C57069" w14:textId="77777777" w:rsidR="00D57765" w:rsidRPr="00D57765" w:rsidRDefault="00D57765">
            <w:r w:rsidRPr="00D57765">
              <w:t>1026/1/2019</w:t>
            </w:r>
          </w:p>
        </w:tc>
      </w:tr>
      <w:tr w:rsidR="00D57765" w:rsidRPr="00D57765" w14:paraId="12336F55" w14:textId="77777777" w:rsidTr="00D57765">
        <w:trPr>
          <w:trHeight w:val="290"/>
        </w:trPr>
        <w:tc>
          <w:tcPr>
            <w:tcW w:w="2134" w:type="dxa"/>
            <w:hideMark/>
          </w:tcPr>
          <w:p w14:paraId="74A4DD0D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3C12A17" w14:textId="77777777" w:rsidR="00D57765" w:rsidRPr="00D57765" w:rsidRDefault="00D57765">
            <w:r w:rsidRPr="00D57765">
              <w:t>EDB</w:t>
            </w:r>
          </w:p>
        </w:tc>
        <w:tc>
          <w:tcPr>
            <w:tcW w:w="3661" w:type="dxa"/>
            <w:hideMark/>
          </w:tcPr>
          <w:p w14:paraId="5478A3A0" w14:textId="77777777" w:rsidR="00D57765" w:rsidRPr="00D57765" w:rsidRDefault="00D57765">
            <w:r w:rsidRPr="00D57765">
              <w:t>Żyję i działam bezpiecznie + zeszyt ćwiczeń</w:t>
            </w:r>
          </w:p>
        </w:tc>
        <w:tc>
          <w:tcPr>
            <w:tcW w:w="2237" w:type="dxa"/>
            <w:hideMark/>
          </w:tcPr>
          <w:p w14:paraId="332A00ED" w14:textId="77777777" w:rsidR="00D57765" w:rsidRPr="00D57765" w:rsidRDefault="00D57765">
            <w:r w:rsidRPr="00D57765">
              <w:t>Jarosław Słoma</w:t>
            </w:r>
          </w:p>
        </w:tc>
        <w:tc>
          <w:tcPr>
            <w:tcW w:w="1741" w:type="dxa"/>
            <w:hideMark/>
          </w:tcPr>
          <w:p w14:paraId="6D7248BB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545D1675" w14:textId="77777777" w:rsidR="00D57765" w:rsidRPr="00D57765" w:rsidRDefault="00D57765">
            <w:r w:rsidRPr="00D57765">
              <w:t>960/2019</w:t>
            </w:r>
          </w:p>
        </w:tc>
      </w:tr>
      <w:tr w:rsidR="00D57765" w:rsidRPr="00D57765" w14:paraId="6FA38311" w14:textId="77777777" w:rsidTr="00D57765">
        <w:trPr>
          <w:trHeight w:val="580"/>
        </w:trPr>
        <w:tc>
          <w:tcPr>
            <w:tcW w:w="2134" w:type="dxa"/>
            <w:hideMark/>
          </w:tcPr>
          <w:p w14:paraId="70401E30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66D2FC84" w14:textId="5BD44A42" w:rsidR="00D57765" w:rsidRPr="00D57765" w:rsidRDefault="00D57765">
            <w:r>
              <w:t>H</w:t>
            </w:r>
            <w:r w:rsidRPr="00D57765">
              <w:t xml:space="preserve">istoria  </w:t>
            </w:r>
          </w:p>
        </w:tc>
        <w:tc>
          <w:tcPr>
            <w:tcW w:w="3661" w:type="dxa"/>
            <w:hideMark/>
          </w:tcPr>
          <w:p w14:paraId="472E2F24" w14:textId="77777777" w:rsidR="00D57765" w:rsidRPr="00D57765" w:rsidRDefault="00D57765">
            <w:r w:rsidRPr="00D57765">
              <w:t>Poznać przeszłość 1 + karty pracy (autor: Krzysztof Jurek)</w:t>
            </w:r>
          </w:p>
        </w:tc>
        <w:tc>
          <w:tcPr>
            <w:tcW w:w="2237" w:type="dxa"/>
            <w:hideMark/>
          </w:tcPr>
          <w:p w14:paraId="51D35417" w14:textId="77777777" w:rsidR="00D57765" w:rsidRPr="00D57765" w:rsidRDefault="00D57765">
            <w:r w:rsidRPr="00D57765">
              <w:t>Marcin Pawlak, Adam Szweda</w:t>
            </w:r>
          </w:p>
        </w:tc>
        <w:tc>
          <w:tcPr>
            <w:tcW w:w="1741" w:type="dxa"/>
            <w:hideMark/>
          </w:tcPr>
          <w:p w14:paraId="334DD24B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4B895C37" w14:textId="77777777" w:rsidR="00D57765" w:rsidRPr="00D57765" w:rsidRDefault="00D57765">
            <w:r w:rsidRPr="00D57765">
              <w:t>1021/1/2019</w:t>
            </w:r>
          </w:p>
        </w:tc>
      </w:tr>
      <w:tr w:rsidR="00D57765" w:rsidRPr="00D57765" w14:paraId="5E4A8A17" w14:textId="77777777" w:rsidTr="00D57765">
        <w:trPr>
          <w:trHeight w:val="1160"/>
        </w:trPr>
        <w:tc>
          <w:tcPr>
            <w:tcW w:w="2134" w:type="dxa"/>
            <w:hideMark/>
          </w:tcPr>
          <w:p w14:paraId="27C2FDF4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7E953CFF" w14:textId="1F304FF2" w:rsidR="00D57765" w:rsidRPr="00D57765" w:rsidRDefault="00D57765">
            <w:r>
              <w:t>M</w:t>
            </w:r>
            <w:r w:rsidRPr="00D57765">
              <w:t>uzyka</w:t>
            </w:r>
            <w:r>
              <w:t xml:space="preserve"> (klasa muzyczna)</w:t>
            </w:r>
          </w:p>
        </w:tc>
        <w:tc>
          <w:tcPr>
            <w:tcW w:w="3661" w:type="dxa"/>
            <w:hideMark/>
          </w:tcPr>
          <w:p w14:paraId="3E520E27" w14:textId="77777777" w:rsidR="00D57765" w:rsidRPr="00D57765" w:rsidRDefault="00D57765">
            <w:r w:rsidRPr="00D57765">
              <w:t>1. Historia muzyki 1</w:t>
            </w:r>
            <w:r w:rsidRPr="00D57765">
              <w:br/>
              <w:t>2. Muzyka dla liceum i technikum – podręcznik.</w:t>
            </w:r>
            <w:r w:rsidRPr="00D57765">
              <w:br/>
              <w:t>3. Muzyka- karty pracy</w:t>
            </w:r>
          </w:p>
        </w:tc>
        <w:tc>
          <w:tcPr>
            <w:tcW w:w="2237" w:type="dxa"/>
            <w:hideMark/>
          </w:tcPr>
          <w:p w14:paraId="6CF5D066" w14:textId="77777777" w:rsidR="00D57765" w:rsidRPr="00D57765" w:rsidRDefault="00D57765">
            <w:r w:rsidRPr="00D57765">
              <w:t xml:space="preserve">Danuta </w:t>
            </w:r>
            <w:proofErr w:type="spellStart"/>
            <w:r w:rsidRPr="00D57765">
              <w:t>Gwizdalanka</w:t>
            </w:r>
            <w:proofErr w:type="spellEnd"/>
            <w:r w:rsidRPr="00D57765">
              <w:br/>
              <w:t>M. Rykowska,</w:t>
            </w:r>
            <w:r w:rsidRPr="00D57765">
              <w:br/>
              <w:t xml:space="preserve"> Z.  </w:t>
            </w:r>
            <w:proofErr w:type="spellStart"/>
            <w:r w:rsidRPr="00D57765">
              <w:t>Szałko</w:t>
            </w:r>
            <w:proofErr w:type="spellEnd"/>
          </w:p>
        </w:tc>
        <w:tc>
          <w:tcPr>
            <w:tcW w:w="1741" w:type="dxa"/>
            <w:hideMark/>
          </w:tcPr>
          <w:p w14:paraId="2D48B7EA" w14:textId="77777777" w:rsidR="00D57765" w:rsidRPr="00D57765" w:rsidRDefault="00D57765">
            <w:r w:rsidRPr="00D57765">
              <w:t>PWM,</w:t>
            </w:r>
            <w:r w:rsidRPr="00D57765">
              <w:br/>
              <w:t>Operon</w:t>
            </w:r>
          </w:p>
        </w:tc>
        <w:tc>
          <w:tcPr>
            <w:tcW w:w="2195" w:type="dxa"/>
            <w:hideMark/>
          </w:tcPr>
          <w:p w14:paraId="59C46459" w14:textId="77777777" w:rsidR="00D57765" w:rsidRPr="00D57765" w:rsidRDefault="00D57765">
            <w:r w:rsidRPr="00D57765">
              <w:t>ISBN 978-83-6636-546-9</w:t>
            </w:r>
          </w:p>
        </w:tc>
      </w:tr>
      <w:tr w:rsidR="00D57765" w:rsidRPr="00D57765" w14:paraId="02196958" w14:textId="77777777" w:rsidTr="00D57765">
        <w:trPr>
          <w:trHeight w:val="870"/>
        </w:trPr>
        <w:tc>
          <w:tcPr>
            <w:tcW w:w="2134" w:type="dxa"/>
            <w:hideMark/>
          </w:tcPr>
          <w:p w14:paraId="75FB69E2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491A051A" w14:textId="77777777" w:rsidR="00D57765" w:rsidRPr="00D57765" w:rsidRDefault="00D57765">
            <w:r w:rsidRPr="00D57765">
              <w:t>informatyka</w:t>
            </w:r>
          </w:p>
        </w:tc>
        <w:tc>
          <w:tcPr>
            <w:tcW w:w="3661" w:type="dxa"/>
            <w:hideMark/>
          </w:tcPr>
          <w:p w14:paraId="064295FC" w14:textId="77777777" w:rsidR="00D57765" w:rsidRPr="00D57765" w:rsidRDefault="00D57765">
            <w:r w:rsidRPr="00D57765">
              <w:t>Informatyka na czasie 1</w:t>
            </w:r>
            <w:r w:rsidRPr="00D57765">
              <w:br/>
              <w:t>Podręcznik dla liceum i technikum, zakres podstawowy</w:t>
            </w:r>
          </w:p>
        </w:tc>
        <w:tc>
          <w:tcPr>
            <w:tcW w:w="2237" w:type="dxa"/>
            <w:hideMark/>
          </w:tcPr>
          <w:p w14:paraId="4380885D" w14:textId="77777777" w:rsidR="00D57765" w:rsidRPr="00D57765" w:rsidRDefault="00D57765">
            <w:r w:rsidRPr="00D57765">
              <w:t xml:space="preserve">Janusz Mazur, Janusz S. Wierzbicki, Paweł </w:t>
            </w:r>
            <w:proofErr w:type="spellStart"/>
            <w:r w:rsidRPr="00D57765">
              <w:t>Perekietka</w:t>
            </w:r>
            <w:proofErr w:type="spellEnd"/>
            <w:r w:rsidRPr="00D57765">
              <w:t>, Zbigniew Talaga</w:t>
            </w:r>
          </w:p>
        </w:tc>
        <w:tc>
          <w:tcPr>
            <w:tcW w:w="1741" w:type="dxa"/>
            <w:hideMark/>
          </w:tcPr>
          <w:p w14:paraId="34FC2AE2" w14:textId="77777777" w:rsidR="00D57765" w:rsidRPr="00D57765" w:rsidRDefault="00D57765">
            <w:r w:rsidRPr="00D57765">
              <w:t>Nowa Era</w:t>
            </w:r>
          </w:p>
        </w:tc>
        <w:tc>
          <w:tcPr>
            <w:tcW w:w="2195" w:type="dxa"/>
            <w:hideMark/>
          </w:tcPr>
          <w:p w14:paraId="4905E470" w14:textId="77777777" w:rsidR="00D57765" w:rsidRPr="00D57765" w:rsidRDefault="00D57765">
            <w:r w:rsidRPr="00D57765">
              <w:t>990/1/2019</w:t>
            </w:r>
          </w:p>
        </w:tc>
      </w:tr>
      <w:tr w:rsidR="00D57765" w:rsidRPr="00D57765" w14:paraId="4664D237" w14:textId="77777777" w:rsidTr="00D57765">
        <w:trPr>
          <w:trHeight w:val="290"/>
        </w:trPr>
        <w:tc>
          <w:tcPr>
            <w:tcW w:w="2134" w:type="dxa"/>
            <w:hideMark/>
          </w:tcPr>
          <w:p w14:paraId="06D7F55F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25ECF902" w14:textId="77777777" w:rsidR="00D57765" w:rsidRPr="00D57765" w:rsidRDefault="00D57765">
            <w:r w:rsidRPr="00D57765">
              <w:t>grafika komputerowa</w:t>
            </w:r>
          </w:p>
        </w:tc>
        <w:tc>
          <w:tcPr>
            <w:tcW w:w="3661" w:type="dxa"/>
            <w:hideMark/>
          </w:tcPr>
          <w:p w14:paraId="0F197DBF" w14:textId="77777777" w:rsidR="00D57765" w:rsidRPr="00D57765" w:rsidRDefault="00D57765">
            <w:r w:rsidRPr="00D57765">
              <w:t>Pakiet Adobe+ materiały dydaktyczne nauczyciela</w:t>
            </w:r>
          </w:p>
        </w:tc>
        <w:tc>
          <w:tcPr>
            <w:tcW w:w="2237" w:type="dxa"/>
            <w:hideMark/>
          </w:tcPr>
          <w:p w14:paraId="5FF9CED1" w14:textId="77777777" w:rsidR="00D57765" w:rsidRPr="00D57765" w:rsidRDefault="00D57765">
            <w:r w:rsidRPr="00D57765">
              <w:t xml:space="preserve">Program autorski </w:t>
            </w:r>
          </w:p>
        </w:tc>
        <w:tc>
          <w:tcPr>
            <w:tcW w:w="1741" w:type="dxa"/>
            <w:hideMark/>
          </w:tcPr>
          <w:p w14:paraId="0D801E3E" w14:textId="77777777" w:rsidR="00D57765" w:rsidRPr="00D57765" w:rsidRDefault="00D57765">
            <w:r w:rsidRPr="00D57765">
              <w:t>brak</w:t>
            </w:r>
          </w:p>
        </w:tc>
        <w:tc>
          <w:tcPr>
            <w:tcW w:w="2195" w:type="dxa"/>
            <w:hideMark/>
          </w:tcPr>
          <w:p w14:paraId="0714DCBC" w14:textId="77777777" w:rsidR="00D57765" w:rsidRPr="00D57765" w:rsidRDefault="00D57765">
            <w:r w:rsidRPr="00D57765">
              <w:t>bez nr</w:t>
            </w:r>
          </w:p>
        </w:tc>
      </w:tr>
      <w:tr w:rsidR="00D57765" w:rsidRPr="00D57765" w14:paraId="43AEEAC4" w14:textId="77777777" w:rsidTr="00D57765">
        <w:trPr>
          <w:trHeight w:val="290"/>
        </w:trPr>
        <w:tc>
          <w:tcPr>
            <w:tcW w:w="2134" w:type="dxa"/>
            <w:hideMark/>
          </w:tcPr>
          <w:p w14:paraId="4EF4CA1C" w14:textId="77777777" w:rsidR="00D57765" w:rsidRPr="00D57765" w:rsidRDefault="00D57765">
            <w:r w:rsidRPr="00D57765">
              <w:t xml:space="preserve">pierwsza </w:t>
            </w:r>
          </w:p>
        </w:tc>
        <w:tc>
          <w:tcPr>
            <w:tcW w:w="2026" w:type="dxa"/>
            <w:hideMark/>
          </w:tcPr>
          <w:p w14:paraId="1FFA66D2" w14:textId="77777777" w:rsidR="00D57765" w:rsidRPr="00D57765" w:rsidRDefault="00D57765">
            <w:r w:rsidRPr="00D57765">
              <w:t>malarstwo</w:t>
            </w:r>
          </w:p>
        </w:tc>
        <w:tc>
          <w:tcPr>
            <w:tcW w:w="3661" w:type="dxa"/>
            <w:hideMark/>
          </w:tcPr>
          <w:p w14:paraId="6447472D" w14:textId="77777777" w:rsidR="00D57765" w:rsidRPr="00D57765" w:rsidRDefault="00D57765">
            <w:r w:rsidRPr="00D57765">
              <w:t>Nauczyciel dostarcza materiały dydaktyczne</w:t>
            </w:r>
          </w:p>
        </w:tc>
        <w:tc>
          <w:tcPr>
            <w:tcW w:w="2237" w:type="dxa"/>
            <w:hideMark/>
          </w:tcPr>
          <w:p w14:paraId="1D826EBA" w14:textId="77777777" w:rsidR="00D57765" w:rsidRPr="00D57765" w:rsidRDefault="00D57765">
            <w:r w:rsidRPr="00D57765">
              <w:t>Program autorski</w:t>
            </w:r>
          </w:p>
        </w:tc>
        <w:tc>
          <w:tcPr>
            <w:tcW w:w="1741" w:type="dxa"/>
            <w:hideMark/>
          </w:tcPr>
          <w:p w14:paraId="2FDEA632" w14:textId="77777777" w:rsidR="00D57765" w:rsidRPr="00D57765" w:rsidRDefault="00D57765">
            <w:r w:rsidRPr="00D57765">
              <w:t>brak</w:t>
            </w:r>
          </w:p>
        </w:tc>
        <w:tc>
          <w:tcPr>
            <w:tcW w:w="2195" w:type="dxa"/>
            <w:hideMark/>
          </w:tcPr>
          <w:p w14:paraId="0B9A90BA" w14:textId="77777777" w:rsidR="00D57765" w:rsidRPr="00D57765" w:rsidRDefault="00D57765">
            <w:r w:rsidRPr="00D57765">
              <w:t>bez nr</w:t>
            </w:r>
          </w:p>
        </w:tc>
      </w:tr>
    </w:tbl>
    <w:p w14:paraId="3A1BDE21" w14:textId="77777777" w:rsidR="00D26491" w:rsidRDefault="00D26491"/>
    <w:sectPr w:rsidR="00D26491" w:rsidSect="00D57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65"/>
    <w:rsid w:val="00D26491"/>
    <w:rsid w:val="00D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4023"/>
  <w15:chartTrackingRefBased/>
  <w15:docId w15:val="{27EAB514-F39C-4FA9-82FC-5698185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2021-06-21T08:36:00Z</dcterms:created>
  <dcterms:modified xsi:type="dcterms:W3CDTF">2021-06-21T08:42:00Z</dcterms:modified>
</cp:coreProperties>
</file>